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6.5045200172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【完美西藏】林芝拉萨双飞七日游行程单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GNXZ1594794210ji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1：林芝进，拉萨出，完全不走回头路！市场上独一无二的西藏！低海拔玩到高海拔，让你不惧高反！
                <w:br/>
                2：绍兴独立成团，全程绍兴领队陪同，当地专业导游讲解服务，避免出现全国大散拼频繁换车、换导游、住宿等混乱现象。
                <w:br/>
                3：赠送红景天、哈达热情接站、每人每天一瓶矿泉水。
                <w:br/>
                4：赠送特色餐：牦牛肉汤锅+鲁朗石锅鸡
                <w:br/>
                5：全程入住当地未挂牌五星酒店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绍兴/杭州/林芝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小区门口出发，乘车赴萧山机场，乘机飞林芝（参考航班：杭州-林芝 经停重庆 3U3181    06：35-12：20）抵达后接机，入住酒店休息，适时高原反应
                <w:br/>
                下午游览【鲁朗林海】在山顶（鲁朗林海一号观景台），遥望 中国最美十大名山之冠的南迦巴瓦峰如瑞士的阿尔卑斯山；原始森林环抱的鲁朗高山 牧场一片欧陆风光。继续乘车前往到达鲁朗林海二号观景台，站在田园观景台,对面森林、牧场、田园、炊烟、人家，好一派世外桃园景象。鲁朗位于林芝八一镇以东 75公里的川藏线上，鲁朗藏语意为“龙王谷 ”、也是“ 叫人不想家 ”的地方，是我国面 积最大、保持最完好的第三大林区。绿水青山的鲁朗离不开大山的怀抱、雪山、森林， 构成了鲁朗与众不同的自然景观，它是西藏的另一种风景；沿山路而上翻越海拔 4702 米的色季拉山，在山顶，遥望中国最美十大名山之冠的南迦巴瓦峰如瑞士的阿尔卑斯山；过奇妙的色季拉山（4768 米），可见薄去淡雾，明丽淡雅的雪山、绿树。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林芝-雅鲁藏布大峡谷-林芝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雅鲁藏布大峡谷景区】，换乘观光车游览（车游，游览时间不少于3小时）大峡谷景区是青藏高原最具神秘色彩的地区，因其独特的大地构造位置，被科学家看做“打开地球历史之门的孔锁”。被评为世界上最深、最长、海拔最高的的大峡谷，由于高峰和峡谷咫尺为邻，几千米的强烈地形反差，构成了堪称世界第一的壮丽奇观。如果有佛缘，在大峡谷景区里面 观景台可看到中国最美雪山---南迦巴瓦峰。
                <w:br/>
                游览【雅尼湿地】原名尼洋河光带；尼洋河是雅鲁藏布江流域之内的五大支流之一，林芝人民母亲河当地称“娘曲，集江河竟流，田园美景，神山古刹，历史烟云于一体。尼洋河畔，一幕幕迤逦的风景映入眼帘，尼洋河是雅鲁藏布的一条 支流，在林芝汇入雅鲁藏布，这儿是一片湿地，清澈的尼洋河水在这儿静静的流淌，草原、溪流、牛羊组成了一幅西藏江 南山水画。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林芝→拉萨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前往【巴松措】（海拔3000米，游览时间不少于2小时），巴松错又名错高湖，藏语中是"绿色的水"的意思，是红教的一处著名神湖和圣地。2016年被评为国家AAAAA级景区。巴松措景区集雪山、湖泊、森林、名胜古刹为一体，景色殊异，四时不同，名类野生珍稀植物汇集，实为人间天堂，有“小瑞士”美誉。后乘车前往拉萨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在酒店用餐之后，前往这一座天空之城—【布达拉宫】（参观时间不少于60分钟）。（重要提醒：布达拉宫参观时间由布宫管委会统一安排，当日行程需根据布宫门票时间做相应调整，参观布达拉宫必须携带身份证，不然不允许入内。）午餐后参观西藏最神圣的寺庙—【大昭寺】（参观时间不少于60分钟）。小昭寺，位于拉萨八廓街以北约500米处，始建于7世纪中叶641年（藏历铁牛年），是文成公主奠基建成的。小昭寺现有建筑面积4000平方米，寺内主要供奉了释迦牟尼8岁等身像，另有诸多珍贵文物。因此1962年被国务院公布为自治区级重点文物保护单位，并在2001年列为全国重点文物保护单位。在内地我们见惯了礼拜佛祖的烧高香，来到西藏这片圣地。之后步入【八角街】（自由活动不少于60分钟）。八角街，是环绕大昭寺转经的朝圣者日复一日、年复一年踩出来的。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拉萨—纳木错（约 180 公里，车程约 3.5 小时）--拉萨（约 180 公里，车程约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纳木错】位于西藏自治区中部，是西藏第二大湖泊，也是中国第三大的咸水湖。湖面海拔4718米，形状近似长方形，东西长70多千米，南北宽30多千米，面积1920多平方千米。"纳木错"为藏语，蒙古语名称为"腾格里海"，都是"天湖"之意。纳木错是西藏的"三大圣湖"之一。 纳木错是古象雄佛法雍仲本教的第一神湖，为著名的佛教圣地之一。后前往那曲县，远眺英武之神——念青唐拉山主峰（7110米），领略蓝天白云下藏北草原苍茫辽阔的迷人风光。后前往酒店入住拉萨酒店入住。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拉萨→羊卓雍湖→拉萨（当天行程约240公里,车程时间约3小时，限速行驶）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羊卓雍措】羊卓雍措是西藏三大圣湖之一的淡水湖，湖水如羊脂般清澈，湖水甘甜。湛蓝的湖水与远方的雪山连为一体，加上两岸各色的山脉、极具特色的藏民族村落、遍地的牛羊，一路走来，心旷神怡。此湖也被认为是神女遗落在人间的松石耳串。站在海拔4950米的岗巴拉山顶向南眺望，羊卓雍措像一块镶嵌在群峰之中的蓝宝石，碧蓝的湖水平滑如镜，明蓝映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拉萨→杭州-绍兴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早餐后自由活动，适时乘车赴拉萨机场，乘机飞杭州（ 参考航班：3U3180  16：15-22：25(经停)），请再次检查自己的所有物品是否齐全，在圣地最做后的巡礼，飞回温馨的家，结束愉快旅程！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1、【大交通】：杭州/拉萨往返机票（含税）
                <w:br/>
                2、【住宿】：当地五星标准酒店双标间住宿（二人一间，不含单房差）
                <w:br/>
                             酒店：拉萨森戈康穹大酒店或同级
                <w:br/>
                                       林芝乔穆朗宗酒店或同级
                <w:br/>
                3、【门票】：行程中所含景点大门票
                <w:br/>
                4、【用餐】：6早12正，正餐餐费：60元/人.餐，
                <w:br/>
                5、【用车】：西藏当地安排旅游车，绍兴/萧山机场往返接送。
                <w:br/>
                6、【导游】：当地导游陪同讲解服务、16人以上绍兴导游陪同服务
                <w:br/>
                7、【保险】：旅游意外保险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1、在不减少游览景点的情况下，我社导游有权根据实际情况改变旅游先后顺序。
                <w:br/>
                2、请客人带有效身份证，小孩带户口薄原件（满16岁未办理身份证的需在当地派出所开具证明）。
                <w:br/>
                3、如遇政策性调价（如门票涨价、机票调整等）及人力不可抗拒的因素（如泥石流、塞车、大雪封山、航班延误、政府性征用等）所增加的费用或造成的损失，均由客人承担。
                <w:br/>
                4、请游客进藏前自行前往医院进行全面体检，如有高血压、心脏病、冠心病、糖尿病、哮喘病及医生建议不宜进藏者，谢绝入藏，如有任何情况我社概不负责！
                <w:br/>
                5、如因客人原因在旅行期间自行离团，所有未产生的费用概不退还；如擅自脱离团队所发生意外，其后果均由客人自负，请在出团前向客人说明.
                <w:br/>
                6、请游客在出行前准备好常用药品；因其早晚温差较大请备好防寒衣物.
                <w:br/>
                7、外国外交官、记者不得入藏。外宾（未持有中华人民共和国居民身份证）和台湾同胞进藏须办理外宾进藏证！
                <w:br/>
                8、游客投诉意见以在当地填写的意见反馈表为准，请各位团友认真填写!
                <w:br/>
                9、进入布达拉宫不能超时，如客人不由我社工作人员统一安排，耽误进入布达拉宫的时间客人自己承担责任.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2025-06-13T22:41:38+08:00</dcterms:created>
  <dcterms:modified xsi:type="dcterms:W3CDTF">2025-06-13T22:41:38+08:00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